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218013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VCS-4P1-MOB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Ethernet Switch, 4x PoE, 1x RJ45, 12 - 24 V, DC-Anschluss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PoE Unmanaged Switch für mobile Anwendungen</w:t>
      </w:r>
    </w:p>
    <w:p>
      <w:pPr>
        <w:pStyle w:val="p2Style"/>
      </w:pPr>
      <w:r>
        <w:rPr>
          <w:rStyle w:val="textStyle"/>
        </w:rPr>
        <w:t xml:space="preserve">4x RJ45 10/100BASE-T (PoE)</w:t>
      </w:r>
    </w:p>
    <w:p>
      <w:pPr>
        <w:pStyle w:val="p2Style"/>
      </w:pPr>
      <w:r>
        <w:rPr>
          <w:rStyle w:val="textStyle"/>
        </w:rPr>
        <w:t xml:space="preserve">1x RJ45 10/100BASE-T</w:t>
      </w:r>
    </w:p>
    <w:p>
      <w:pPr>
        <w:pStyle w:val="p2Style"/>
      </w:pPr>
      <w:r>
        <w:rPr>
          <w:rStyle w:val="textStyle"/>
        </w:rPr>
        <w:t xml:space="preserve">PoE-Budget gesamt: Max. 80 Watt</w:t>
      </w:r>
    </w:p>
    <w:p>
      <w:pPr>
        <w:pStyle w:val="p2Style"/>
      </w:pPr>
      <w:r>
        <w:rPr>
          <w:rStyle w:val="textStyle"/>
        </w:rPr>
        <w:t xml:space="preserve">Gleicht Stromschwankungen zwischen 8,5V - 40V aus</w:t>
      </w:r>
    </w:p>
    <w:p>
      <w:pPr>
        <w:pStyle w:val="p2Style"/>
      </w:pPr>
      <w:r>
        <w:rPr>
          <w:rStyle w:val="textStyle"/>
        </w:rPr>
        <w:t xml:space="preserve">Status-LED: PoE, Ethernet, Power</w:t>
      </w:r>
    </w:p>
    <w:p>
      <w:pPr>
        <w:pStyle w:val="p2Style"/>
      </w:pPr>
      <w:r>
        <w:rPr>
          <w:rStyle w:val="textStyle"/>
        </w:rPr>
        <w:t xml:space="preserve">Robustes Design mit verstellbaren Halterungen</w:t>
      </w:r>
    </w:p>
    <w:p>
      <w:pPr>
        <w:pStyle w:val="p2Style"/>
      </w:pPr>
      <w:r>
        <w:rPr>
          <w:rStyle w:val="textStyle"/>
        </w:rPr>
        <w:t xml:space="preserve">Betriebstemperatur: -10°C ~ +50°C</w:t>
      </w:r>
    </w:p>
    <w:p>
      <w:pPr>
        <w:pStyle w:val="p2Style"/>
      </w:pPr>
      <w:r>
        <w:rPr>
          <w:rStyle w:val="textStyle"/>
        </w:rPr>
        <w:t xml:space="preserve">Netzteil nicht im Lieferumfang enthalten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Veracity Camswitch Mobile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Switch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Wandmontage, Deckenmontage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VLAN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5x 10/100Base-T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PoE 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Management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12-24VDC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Budget (gesamt)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80 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-10°C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VCS-4P1-MOB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VPSU-12V-U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DC-Netzteil, 12V, universell für EU, UK, US, für Veracity CAMSWITCH Mobile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VQ-24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DC-Netzteil, 24V, für Veracity, CAMSWITCH Mobile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2017-08-15T14:44:21+00:00</dcterms:created>
  <dcterms:modified xsi:type="dcterms:W3CDTF">2017-08-15T14:44:21+00:00</dcterms:modified>
  <dc:title/>
  <dc:description/>
  <dc:subject/>
  <cp:keywords/>
  <cp:category/>
</cp:coreProperties>
</file>