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214485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T94B02D PENDANT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Hängemontageset, Außen, AXIS M304X-V, AXIS Companion Dome V, 1.5" NPS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Hängemontageset für Axis Kameras</w:t>
      </w:r>
    </w:p>
    <w:p>
      <w:pPr>
        <w:pStyle w:val="p2Style"/>
      </w:pPr>
      <w:r>
        <w:rPr>
          <w:rStyle w:val="textStyle"/>
        </w:rPr>
        <w:t xml:space="preserve">Zur Installation mit 1,5"-NPS-Gewinde</w:t>
      </w:r>
    </w:p>
    <w:p>
      <w:pPr>
        <w:pStyle w:val="p2Style"/>
      </w:pPr>
      <w:r>
        <w:rPr>
          <w:rStyle w:val="textStyle"/>
        </w:rPr>
        <w:t xml:space="preserve">Für 3/4"-Rohre Mutter für Rohrgewinde erforderlich</w:t>
      </w:r>
    </w:p>
    <w:p>
      <w:pPr>
        <w:pStyle w:val="p2Style"/>
      </w:pPr>
      <w:r>
        <w:rPr>
          <w:rStyle w:val="textStyle"/>
        </w:rPr>
        <w:t xml:space="preserve">Kompatibel mit AXIS Companion Bullet, Dome, Eye</w:t>
      </w:r>
    </w:p>
    <w:p>
      <w:pPr>
        <w:pStyle w:val="p2Style"/>
      </w:pPr>
      <w:r>
        <w:rPr>
          <w:rStyle w:val="textStyle"/>
        </w:rPr>
        <w:t xml:space="preserve">Kompatibel mit AXIS M20, M30, M31 Serien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5507-361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T91A06 PIPE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Rohr Adapter, 3/4" NPT auf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mit 1,5" NPT Gewinde, für Axis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T91E61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innen, außen, IK10, verdeckte Kabelführung, 1,5" NPS,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30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30cm,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100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100cm,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T91H61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Domes, Außen, inkl. RJ45 Kabel,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T91D67 POLE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 für Axis Fix Dome Kameras mit 1,5" NPS, IP66, IK10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2017-08-16T08:37:45+00:00</dcterms:created>
  <dcterms:modified xsi:type="dcterms:W3CDTF">2017-08-16T08:37:45+00:00</dcterms:modified>
  <dc:title/>
  <dc:description/>
  <dc:subject/>
  <cp:keywords/>
  <cp:category/>
</cp:coreProperties>
</file>