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205578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T98A08 CABINET DOOR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Tür für Wandmontageschrank Axis T98A, für Axis T91A61, AXIS P55, Q60, P33/M32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Inklusive Schrauben und Kabeldurchführungen</w:t>
      </w:r>
    </w:p>
    <w:p>
      <w:pPr>
        <w:pStyle w:val="p2Style"/>
      </w:pPr>
      <w:r>
        <w:rPr>
          <w:rStyle w:val="textStyle"/>
        </w:rPr>
        <w:t xml:space="preserve">Kompatibel mit: AXIS T91A61 Wall Bracket, AXIS Q60</w:t>
      </w:r>
    </w:p>
    <w:p>
      <w:pPr>
        <w:pStyle w:val="p2Style"/>
      </w:pPr>
      <w:r>
        <w:rPr>
          <w:rStyle w:val="textStyle"/>
        </w:rPr>
        <w:t xml:space="preserve">AXIS P55, AXIS P33/M32 Series mit Pendant Kit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5800-551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2017-08-16T12:28:34+00:00</dcterms:created>
  <dcterms:modified xsi:type="dcterms:W3CDTF">2017-08-16T12:28:34+00:00</dcterms:modified>
  <dc:title/>
  <dc:description/>
  <dc:subject/>
  <cp:keywords/>
  <cp:category/>
</cp:coreProperties>
</file>