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203458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POE-CIT-R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Kamera Installationsadapter und PoE Detektor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Netzwerk-Schnittstelle erkennt PoE und PoE-Typ</w:t>
      </w:r>
    </w:p>
    <w:p>
      <w:pPr>
        <w:pStyle w:val="p2Style"/>
      </w:pPr>
      <w:r>
        <w:rPr>
          <w:rStyle w:val="textStyle"/>
        </w:rPr>
        <w:t xml:space="preserve">Überträgt Daten von der Kamera zum Netzwerk</w:t>
      </w:r>
    </w:p>
    <w:p>
      <w:pPr>
        <w:pStyle w:val="p2Style"/>
      </w:pPr>
      <w:r>
        <w:rPr>
          <w:rStyle w:val="textStyle"/>
        </w:rPr>
        <w:t xml:space="preserve">Ermöglicht die Bildwiedergabe auf Netbooks &amp; Tablet-PCs</w:t>
      </w:r>
    </w:p>
    <w:p>
      <w:pPr>
        <w:pStyle w:val="p2Style"/>
      </w:pPr>
      <w:r>
        <w:rPr>
          <w:rStyle w:val="textStyle"/>
        </w:rPr>
        <w:t xml:space="preserve">Kamera-Eingang wird nicht überwacht</w:t>
      </w:r>
    </w:p>
    <w:p>
      <w:pPr>
        <w:pStyle w:val="p2Style"/>
      </w:pPr>
      <w:r>
        <w:rPr>
          <w:rStyle w:val="textStyle"/>
        </w:rPr>
        <w:t xml:space="preserve">Layer 1 Klassifizierung für IEEE802.3at betriebene Geräte</w:t>
      </w:r>
    </w:p>
    <w:p>
      <w:pPr>
        <w:pStyle w:val="p2Style"/>
      </w:pPr>
      <w:r>
        <w:rPr>
          <w:rStyle w:val="textStyle"/>
        </w:rPr>
        <w:t xml:space="preserve">Darf nicht in Systemen ohne PoE eingesetzt werden</w:t>
      </w:r>
    </w:p>
    <w:p>
      <w:pPr>
        <w:pStyle w:val="p2Style"/>
      </w:pPr>
      <w:r>
        <w:rPr>
          <w:rStyle w:val="textStyle"/>
        </w:rPr>
        <w:t xml:space="preserve">Taschenformat-Abmessungen</w:t>
      </w:r>
    </w:p>
    <w:p>
      <w:pPr>
        <w:pStyle w:val="p2Style"/>
      </w:pPr>
      <w:r>
        <w:rPr>
          <w:rStyle w:val="textStyle"/>
        </w:rPr>
        <w:t xml:space="preserve">DC-Eingang für den Fall, dass PoE nicht verfügbar ist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Splitter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Local Control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Aktive PoE-Erkennung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 Zoll einbaufähig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(IEEE802.3at)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Eingangsspannung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 ~ 57VDC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0°C ~ +40°C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POE-CIT-R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2017-08-16T13:06:42+00:00</dcterms:created>
  <dcterms:modified xsi:type="dcterms:W3CDTF">2017-08-16T13:06:42+00:00</dcterms:modified>
  <dc:title/>
  <dc:description/>
  <dc:subject/>
  <cp:keywords/>
  <cp:category/>
</cp:coreProperties>
</file>